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Заң факультеті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3B6721">
              <w:rPr>
                <w:rFonts w:ascii="Times New Roman" w:hAnsi="Times New Roman" w:cs="Times New Roman"/>
                <w:color w:val="auto"/>
                <w:lang w:val="kk-KZ"/>
              </w:rPr>
              <w:t>»________ 2020</w:t>
            </w:r>
            <w:bookmarkStart w:id="0" w:name="_GoBack"/>
            <w:bookmarkEnd w:id="0"/>
            <w:r w:rsidRPr="00A4035B">
              <w:rPr>
                <w:rFonts w:ascii="Times New Roman" w:hAnsi="Times New Roman" w:cs="Times New Roman"/>
                <w:color w:val="auto"/>
                <w:lang w:val="kk-KZ"/>
              </w:rPr>
              <w:t xml:space="preserve">  ж.</w:t>
            </w:r>
          </w:p>
          <w:p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6F777C">
        <w:rPr>
          <w:b/>
          <w:sz w:val="28"/>
          <w:szCs w:val="28"/>
          <w:lang w:val="kk-KZ"/>
        </w:rPr>
        <w:t>Қазақстан Республикасының кеден құқығы</w:t>
      </w:r>
      <w:r w:rsidRPr="00D0699A">
        <w:rPr>
          <w:b/>
          <w:sz w:val="28"/>
          <w:szCs w:val="28"/>
          <w:lang w:val="kk-KZ"/>
        </w:rPr>
        <w:t>»</w:t>
      </w:r>
    </w:p>
    <w:p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rsidR="00A0255F" w:rsidRPr="00D0699A" w:rsidRDefault="00A0255F" w:rsidP="00A0255F">
      <w:pPr>
        <w:ind w:firstLine="708"/>
        <w:jc w:val="center"/>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rsidR="00A0255F" w:rsidRPr="00D0699A" w:rsidRDefault="00A0255F" w:rsidP="00A0255F">
      <w:pPr>
        <w:ind w:firstLine="283"/>
        <w:jc w:val="both"/>
        <w:rPr>
          <w:b/>
          <w:sz w:val="28"/>
          <w:szCs w:val="28"/>
        </w:rPr>
      </w:pPr>
      <w:r w:rsidRPr="00D0699A">
        <w:rPr>
          <w:b/>
          <w:sz w:val="28"/>
          <w:szCs w:val="28"/>
          <w:lang w:val="kk-KZ"/>
        </w:rPr>
        <w:t>Эссе құрылымы</w:t>
      </w:r>
    </w:p>
    <w:p w:rsidR="00A0255F" w:rsidRPr="00D0699A" w:rsidRDefault="00A0255F" w:rsidP="00A0255F">
      <w:pPr>
        <w:numPr>
          <w:ilvl w:val="0"/>
          <w:numId w:val="4"/>
        </w:numPr>
        <w:jc w:val="both"/>
        <w:rPr>
          <w:sz w:val="28"/>
          <w:szCs w:val="28"/>
        </w:rPr>
      </w:pPr>
      <w:r w:rsidRPr="00D0699A">
        <w:rPr>
          <w:sz w:val="28"/>
          <w:szCs w:val="28"/>
          <w:lang w:val="kk-KZ"/>
        </w:rPr>
        <w:t>Титул беті.</w:t>
      </w:r>
    </w:p>
    <w:p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rsidR="00A0255F" w:rsidRPr="00D0699A" w:rsidRDefault="00A0255F" w:rsidP="00A0255F">
      <w:pPr>
        <w:pStyle w:val="3"/>
        <w:spacing w:after="0"/>
        <w:ind w:firstLine="425"/>
        <w:jc w:val="both"/>
        <w:rPr>
          <w:bCs/>
          <w:sz w:val="28"/>
          <w:szCs w:val="28"/>
          <w:lang w:val="kk-KZ"/>
        </w:rPr>
      </w:pP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rsidR="00A0255F" w:rsidRPr="00D0699A" w:rsidRDefault="00A0255F" w:rsidP="00A0255F">
      <w:pPr>
        <w:jc w:val="both"/>
        <w:rPr>
          <w:sz w:val="28"/>
          <w:szCs w:val="28"/>
          <w:lang w:val="kk-KZ"/>
        </w:rPr>
      </w:pPr>
    </w:p>
    <w:p w:rsidR="00A0255F" w:rsidRPr="00D0699A" w:rsidRDefault="00A0255F" w:rsidP="00A0255F">
      <w:pPr>
        <w:jc w:val="both"/>
        <w:rPr>
          <w:sz w:val="28"/>
          <w:szCs w:val="28"/>
          <w:lang w:val="kk-KZ"/>
        </w:rPr>
      </w:pPr>
    </w:p>
    <w:p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3B6721"/>
    <w:rsid w:val="004D2ED9"/>
    <w:rsid w:val="00580AC6"/>
    <w:rsid w:val="006F777C"/>
    <w:rsid w:val="00A0255F"/>
    <w:rsid w:val="00A4035B"/>
    <w:rsid w:val="00B15BDA"/>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D965"/>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2018-09-10T05:41:00Z</dcterms:created>
  <dcterms:modified xsi:type="dcterms:W3CDTF">2021-02-04T06:02:00Z</dcterms:modified>
</cp:coreProperties>
</file>